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The newspaper or link on your website, fc</w:t>
      </w:r>
      <w:bookmarkStart w:id="0" w:name="_GoBack"/>
      <w:bookmarkEnd w:id="0"/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 xml:space="preserve">b and all dissemination.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hyperlink r:id="rId2">
        <w:r>
          <w:rPr>
            <w:rStyle w:val="LienInternet"/>
            <w:rFonts w:eastAsia="Times New Roman" w:cs="Segoe UI" w:ascii="Segoe UI" w:hAnsi="Segoe UI"/>
            <w:sz w:val="23"/>
            <w:szCs w:val="23"/>
            <w:lang w:val="en-US" w:eastAsia="sl-SI"/>
          </w:rPr>
          <w:t>https://ker.sc-celje.si/tag/randc/</w:t>
        </w:r>
      </w:hyperlink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fldChar w:fldCharType="begin"/>
      </w:r>
      <w:r>
        <w:rPr>
          <w:rStyle w:val="LienInternet"/>
          <w:sz w:val="23"/>
          <w:szCs w:val="23"/>
          <w:rFonts w:eastAsia="Times New Roman" w:cs="Segoe UI" w:ascii="Segoe UI" w:hAnsi="Segoe UI"/>
          <w:lang w:val="en-US" w:eastAsia="sl-SI"/>
        </w:rPr>
        <w:instrText> HYPERLINK "https://www.sc-celje.si/sccnovice/scc-novice-5/" \l "p=14"</w:instrText>
      </w:r>
      <w:r>
        <w:rPr>
          <w:rStyle w:val="LienInternet"/>
          <w:sz w:val="23"/>
          <w:szCs w:val="23"/>
          <w:rFonts w:eastAsia="Times New Roman" w:cs="Segoe UI" w:ascii="Segoe UI" w:hAnsi="Segoe UI"/>
          <w:lang w:val="en-US" w:eastAsia="sl-SI"/>
        </w:rPr>
        <w:fldChar w:fldCharType="separate"/>
      </w:r>
      <w:r>
        <w:rPr>
          <w:rStyle w:val="LienInternet"/>
          <w:rFonts w:eastAsia="Times New Roman" w:cs="Segoe UI" w:ascii="Segoe UI" w:hAnsi="Segoe UI"/>
          <w:sz w:val="23"/>
          <w:szCs w:val="23"/>
          <w:lang w:val="en-US" w:eastAsia="sl-SI"/>
        </w:rPr>
        <w:t>https://www.sc-celje.si/sccnovice/scc-novice-5/#p=14</w:t>
      </w:r>
      <w:r>
        <w:rPr>
          <w:rStyle w:val="LienInternet"/>
          <w:sz w:val="23"/>
          <w:szCs w:val="23"/>
          <w:rFonts w:eastAsia="Times New Roman" w:cs="Segoe UI" w:ascii="Segoe UI" w:hAnsi="Segoe UI"/>
          <w:lang w:val="en-US" w:eastAsia="sl-SI"/>
        </w:rPr>
        <w:fldChar w:fldCharType="end"/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Our school's Erasmus + corner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Info days for primary schools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Open days – workshops for pupils from primary schools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Other projects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  <w:t>Presentation of the project at different meetings for teachers and local authorities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Segoe UI" w:hAnsi="Segoe UI" w:eastAsia="Times New Roman" w:cs="Segoe UI"/>
          <w:color w:val="242424"/>
          <w:sz w:val="23"/>
          <w:szCs w:val="23"/>
          <w:lang w:val="en-US" w:eastAsia="sl-SI"/>
        </w:rPr>
      </w:pPr>
      <w:r>
        <w:rPr>
          <w:rFonts w:eastAsia="Times New Roman" w:cs="Segoe UI" w:ascii="Segoe UI" w:hAnsi="Segoe UI"/>
          <w:color w:val="242424"/>
          <w:sz w:val="23"/>
          <w:szCs w:val="23"/>
          <w:lang w:val="en-US" w:eastAsia="sl-S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c7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777d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000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er.sc-celje.si/tag/randc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LibreOffice/7.0.3.1$Windows_X86_64 LibreOffice_project/d7547858d014d4cf69878db179d326fc3483e082</Application>
  <Pages>1</Pages>
  <Words>50</Words>
  <Characters>327</Characters>
  <CharactersWithSpaces>366</CharactersWithSpaces>
  <Paragraphs>8</Paragraphs>
  <Company>Solski center Celje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2023-06-19T07:26:00Z</dcterms:created>
  <dc:creator>Špur Jereb Klavdija</dc:creator>
  <dc:description/>
  <dc:language>fr-FR</dc:language>
  <cp:lastModifiedBy/>
  <dcterms:modified xsi:type="dcterms:W3CDTF">2023-10-08T18:25:45Z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Solski center Celje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